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47A" w:rsidRPr="0038247A" w:rsidRDefault="0038247A" w:rsidP="0038247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247A">
        <w:rPr>
          <w:rFonts w:ascii="Times New Roman" w:hAnsi="Times New Roman" w:cs="Times New Roman"/>
          <w:b/>
          <w:sz w:val="28"/>
          <w:szCs w:val="28"/>
        </w:rPr>
        <w:t xml:space="preserve">Типовая инструкция для директора Муниципальной бюджетной </w:t>
      </w:r>
      <w:r>
        <w:rPr>
          <w:rFonts w:ascii="Times New Roman" w:hAnsi="Times New Roman" w:cs="Times New Roman"/>
          <w:b/>
          <w:sz w:val="28"/>
          <w:szCs w:val="28"/>
        </w:rPr>
        <w:t xml:space="preserve">общеобразовательной </w:t>
      </w:r>
      <w:r w:rsidRPr="0038247A">
        <w:rPr>
          <w:rFonts w:ascii="Times New Roman" w:hAnsi="Times New Roman" w:cs="Times New Roman"/>
          <w:b/>
          <w:sz w:val="28"/>
          <w:szCs w:val="28"/>
        </w:rPr>
        <w:t>организации «</w:t>
      </w:r>
      <w:r>
        <w:rPr>
          <w:rFonts w:ascii="Times New Roman" w:hAnsi="Times New Roman" w:cs="Times New Roman"/>
          <w:b/>
          <w:sz w:val="28"/>
          <w:szCs w:val="28"/>
        </w:rPr>
        <w:t xml:space="preserve">Средняя общеобразовательная школа №7 </w:t>
      </w:r>
      <w:r w:rsidRPr="0038247A">
        <w:rPr>
          <w:rFonts w:ascii="Times New Roman" w:hAnsi="Times New Roman" w:cs="Times New Roman"/>
          <w:b/>
          <w:sz w:val="28"/>
          <w:szCs w:val="28"/>
        </w:rPr>
        <w:t xml:space="preserve"> города Азнакаево» </w:t>
      </w:r>
      <w:proofErr w:type="spellStart"/>
      <w:r w:rsidRPr="0038247A">
        <w:rPr>
          <w:rFonts w:ascii="Times New Roman" w:hAnsi="Times New Roman" w:cs="Times New Roman"/>
          <w:b/>
          <w:sz w:val="28"/>
          <w:szCs w:val="28"/>
        </w:rPr>
        <w:t>Азнакаевского</w:t>
      </w:r>
      <w:proofErr w:type="spellEnd"/>
      <w:r w:rsidRPr="0038247A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Республики Татарстан при реализации дополнительных общеобразовательных </w:t>
      </w:r>
      <w:proofErr w:type="spellStart"/>
      <w:r w:rsidRPr="0038247A">
        <w:rPr>
          <w:rFonts w:ascii="Times New Roman" w:hAnsi="Times New Roman" w:cs="Times New Roman"/>
          <w:b/>
          <w:sz w:val="28"/>
          <w:szCs w:val="28"/>
        </w:rPr>
        <w:t>общеразвивающих</w:t>
      </w:r>
      <w:proofErr w:type="spellEnd"/>
      <w:r w:rsidRPr="0038247A">
        <w:rPr>
          <w:rFonts w:ascii="Times New Roman" w:hAnsi="Times New Roman" w:cs="Times New Roman"/>
          <w:b/>
          <w:sz w:val="28"/>
          <w:szCs w:val="28"/>
        </w:rPr>
        <w:t xml:space="preserve"> программ с применением электронного обучения и дистанционных образовательных технологий </w:t>
      </w:r>
    </w:p>
    <w:p w:rsidR="0038247A" w:rsidRDefault="0038247A" w:rsidP="0038247A">
      <w:pPr>
        <w:rPr>
          <w:rFonts w:ascii="Times New Roman" w:hAnsi="Times New Roman" w:cs="Times New Roman"/>
          <w:sz w:val="28"/>
          <w:szCs w:val="28"/>
        </w:rPr>
      </w:pPr>
      <w:r w:rsidRPr="0038247A">
        <w:rPr>
          <w:rFonts w:ascii="Times New Roman" w:hAnsi="Times New Roman" w:cs="Times New Roman"/>
          <w:sz w:val="28"/>
          <w:szCs w:val="28"/>
        </w:rPr>
        <w:t xml:space="preserve">1. Издать приказ о временном переходе на реализацию дополнительных общеобразовательных </w:t>
      </w:r>
      <w:proofErr w:type="spellStart"/>
      <w:r w:rsidRPr="0038247A">
        <w:rPr>
          <w:rFonts w:ascii="Times New Roman" w:hAnsi="Times New Roman" w:cs="Times New Roman"/>
          <w:sz w:val="28"/>
          <w:szCs w:val="28"/>
        </w:rPr>
        <w:t>общеразвивающих</w:t>
      </w:r>
      <w:proofErr w:type="spellEnd"/>
      <w:r w:rsidRPr="0038247A">
        <w:rPr>
          <w:rFonts w:ascii="Times New Roman" w:hAnsi="Times New Roman" w:cs="Times New Roman"/>
          <w:sz w:val="28"/>
          <w:szCs w:val="28"/>
        </w:rPr>
        <w:t xml:space="preserve"> программ с применением электронного обучения и дистанционных образовательных технологий. </w:t>
      </w:r>
    </w:p>
    <w:p w:rsidR="0038247A" w:rsidRDefault="0038247A" w:rsidP="0038247A">
      <w:pPr>
        <w:rPr>
          <w:rFonts w:ascii="Times New Roman" w:hAnsi="Times New Roman" w:cs="Times New Roman"/>
          <w:sz w:val="28"/>
          <w:szCs w:val="28"/>
        </w:rPr>
      </w:pPr>
      <w:r w:rsidRPr="0038247A">
        <w:rPr>
          <w:rFonts w:ascii="Times New Roman" w:hAnsi="Times New Roman" w:cs="Times New Roman"/>
          <w:sz w:val="28"/>
          <w:szCs w:val="28"/>
        </w:rPr>
        <w:t>2. Организовать проведение педагогического совета для информирования о деятельности административно-хозяйственных и педагогических работников в условиях перехода на применение дистанционных образовательных технологий и электронного обучения.</w:t>
      </w:r>
    </w:p>
    <w:p w:rsidR="0038247A" w:rsidRDefault="0038247A" w:rsidP="0038247A">
      <w:pPr>
        <w:rPr>
          <w:rFonts w:ascii="Times New Roman" w:hAnsi="Times New Roman" w:cs="Times New Roman"/>
          <w:sz w:val="28"/>
          <w:szCs w:val="28"/>
        </w:rPr>
      </w:pPr>
      <w:r w:rsidRPr="0038247A">
        <w:rPr>
          <w:rFonts w:ascii="Times New Roman" w:hAnsi="Times New Roman" w:cs="Times New Roman"/>
          <w:sz w:val="28"/>
          <w:szCs w:val="28"/>
        </w:rPr>
        <w:t xml:space="preserve"> 3. Организовать совместно с заместителем по учебно-воспитательной работе, заведующими отделами, методистами оперативную деятельность:</w:t>
      </w:r>
    </w:p>
    <w:p w:rsidR="0038247A" w:rsidRDefault="0038247A" w:rsidP="003824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38247A">
        <w:rPr>
          <w:rFonts w:ascii="Times New Roman" w:hAnsi="Times New Roman" w:cs="Times New Roman"/>
          <w:sz w:val="28"/>
          <w:szCs w:val="28"/>
        </w:rPr>
        <w:t xml:space="preserve"> по определению перечня дополнительных общеобразовательных </w:t>
      </w:r>
      <w:proofErr w:type="spellStart"/>
      <w:r w:rsidRPr="0038247A">
        <w:rPr>
          <w:rFonts w:ascii="Times New Roman" w:hAnsi="Times New Roman" w:cs="Times New Roman"/>
          <w:sz w:val="28"/>
          <w:szCs w:val="28"/>
        </w:rPr>
        <w:t>общеразвивающих</w:t>
      </w:r>
      <w:proofErr w:type="spellEnd"/>
      <w:r w:rsidRPr="0038247A">
        <w:rPr>
          <w:rFonts w:ascii="Times New Roman" w:hAnsi="Times New Roman" w:cs="Times New Roman"/>
          <w:sz w:val="28"/>
          <w:szCs w:val="28"/>
        </w:rPr>
        <w:t xml:space="preserve"> программ, которые могут быть реализованы с помощью </w:t>
      </w:r>
      <w:proofErr w:type="spellStart"/>
      <w:r w:rsidRPr="0038247A">
        <w:rPr>
          <w:rFonts w:ascii="Times New Roman" w:hAnsi="Times New Roman" w:cs="Times New Roman"/>
          <w:sz w:val="28"/>
          <w:szCs w:val="28"/>
        </w:rPr>
        <w:t>онлайн</w:t>
      </w:r>
      <w:proofErr w:type="spellEnd"/>
      <w:r w:rsidRPr="0038247A">
        <w:rPr>
          <w:rFonts w:ascii="Times New Roman" w:hAnsi="Times New Roman" w:cs="Times New Roman"/>
          <w:sz w:val="28"/>
          <w:szCs w:val="28"/>
        </w:rPr>
        <w:t xml:space="preserve"> курсов; </w:t>
      </w:r>
    </w:p>
    <w:p w:rsidR="0038247A" w:rsidRDefault="0038247A" w:rsidP="0038247A">
      <w:pPr>
        <w:rPr>
          <w:rFonts w:ascii="Times New Roman" w:hAnsi="Times New Roman" w:cs="Times New Roman"/>
          <w:sz w:val="28"/>
          <w:szCs w:val="28"/>
        </w:rPr>
      </w:pPr>
      <w:r w:rsidRPr="0038247A">
        <w:rPr>
          <w:rFonts w:ascii="Times New Roman" w:hAnsi="Times New Roman" w:cs="Times New Roman"/>
          <w:sz w:val="28"/>
          <w:szCs w:val="28"/>
        </w:rPr>
        <w:t xml:space="preserve">- по актуализации имеющихся в электронном виде методических материалов по использованию электронного обучения и дистанционных образовательных технологий для учащихся, педагогических и административных работников, ответственных за организацию учебной деятельности; </w:t>
      </w:r>
    </w:p>
    <w:p w:rsidR="0038247A" w:rsidRDefault="0038247A" w:rsidP="0038247A">
      <w:pPr>
        <w:rPr>
          <w:rFonts w:ascii="Times New Roman" w:hAnsi="Times New Roman" w:cs="Times New Roman"/>
          <w:sz w:val="28"/>
          <w:szCs w:val="28"/>
        </w:rPr>
      </w:pPr>
      <w:r w:rsidRPr="0038247A">
        <w:rPr>
          <w:rFonts w:ascii="Times New Roman" w:hAnsi="Times New Roman" w:cs="Times New Roman"/>
          <w:sz w:val="28"/>
          <w:szCs w:val="28"/>
        </w:rPr>
        <w:t xml:space="preserve">- по отбору инструментов виртуальной коммуникации, которые рекомендуются педагогам дополнительного образования для проведения </w:t>
      </w:r>
      <w:proofErr w:type="spellStart"/>
      <w:r w:rsidRPr="0038247A">
        <w:rPr>
          <w:rFonts w:ascii="Times New Roman" w:hAnsi="Times New Roman" w:cs="Times New Roman"/>
          <w:sz w:val="28"/>
          <w:szCs w:val="28"/>
        </w:rPr>
        <w:t>онлайн</w:t>
      </w:r>
      <w:proofErr w:type="spellEnd"/>
      <w:r w:rsidRPr="0038247A">
        <w:rPr>
          <w:rFonts w:ascii="Times New Roman" w:hAnsi="Times New Roman" w:cs="Times New Roman"/>
          <w:sz w:val="28"/>
          <w:szCs w:val="28"/>
        </w:rPr>
        <w:t xml:space="preserve"> консультирования, коллективного обсуждения и коллективного проектирования; </w:t>
      </w:r>
    </w:p>
    <w:p w:rsidR="0038247A" w:rsidRDefault="0038247A" w:rsidP="0038247A">
      <w:pPr>
        <w:rPr>
          <w:rFonts w:ascii="Times New Roman" w:hAnsi="Times New Roman" w:cs="Times New Roman"/>
          <w:sz w:val="28"/>
          <w:szCs w:val="28"/>
        </w:rPr>
      </w:pPr>
      <w:r w:rsidRPr="0038247A">
        <w:rPr>
          <w:rFonts w:ascii="Times New Roman" w:hAnsi="Times New Roman" w:cs="Times New Roman"/>
          <w:sz w:val="28"/>
          <w:szCs w:val="28"/>
        </w:rPr>
        <w:t xml:space="preserve">- по формированию расписания занятий и информированию о нем учащихся. 4. Обеспечить внесение корректировок в календарно-тематические планы и выполнение дополнительных общеобразовательных </w:t>
      </w:r>
      <w:proofErr w:type="spellStart"/>
      <w:r w:rsidRPr="0038247A">
        <w:rPr>
          <w:rFonts w:ascii="Times New Roman" w:hAnsi="Times New Roman" w:cs="Times New Roman"/>
          <w:sz w:val="28"/>
          <w:szCs w:val="28"/>
        </w:rPr>
        <w:t>общеразвивающих</w:t>
      </w:r>
      <w:proofErr w:type="spellEnd"/>
      <w:r w:rsidRPr="0038247A">
        <w:rPr>
          <w:rFonts w:ascii="Times New Roman" w:hAnsi="Times New Roman" w:cs="Times New Roman"/>
          <w:sz w:val="28"/>
          <w:szCs w:val="28"/>
        </w:rPr>
        <w:t xml:space="preserve"> программ с учетом внесенных поправок. </w:t>
      </w:r>
    </w:p>
    <w:p w:rsidR="0038247A" w:rsidRDefault="0038247A" w:rsidP="0038247A">
      <w:pPr>
        <w:rPr>
          <w:rFonts w:ascii="Times New Roman" w:hAnsi="Times New Roman" w:cs="Times New Roman"/>
          <w:sz w:val="28"/>
          <w:szCs w:val="28"/>
        </w:rPr>
      </w:pPr>
      <w:r w:rsidRPr="0038247A">
        <w:rPr>
          <w:rFonts w:ascii="Times New Roman" w:hAnsi="Times New Roman" w:cs="Times New Roman"/>
          <w:sz w:val="28"/>
          <w:szCs w:val="28"/>
        </w:rPr>
        <w:t xml:space="preserve">5. Обеспечить консультирование педагогических работников и учащихся по использованию электронного обучения и дистанционных образовательных технологий. </w:t>
      </w:r>
    </w:p>
    <w:p w:rsidR="00C15922" w:rsidRPr="0038247A" w:rsidRDefault="0038247A" w:rsidP="0038247A">
      <w:pPr>
        <w:rPr>
          <w:rFonts w:ascii="Times New Roman" w:hAnsi="Times New Roman" w:cs="Times New Roman"/>
          <w:sz w:val="28"/>
          <w:szCs w:val="28"/>
        </w:rPr>
      </w:pPr>
      <w:r w:rsidRPr="0038247A">
        <w:rPr>
          <w:rFonts w:ascii="Times New Roman" w:hAnsi="Times New Roman" w:cs="Times New Roman"/>
          <w:sz w:val="28"/>
          <w:szCs w:val="28"/>
        </w:rPr>
        <w:t>6. Обеспечить постоянную дистанционную связь с учащимися, на постоянной основе проводить мониторинг фактического взаимодействия педагогических работников и учащихся, вклю</w:t>
      </w:r>
      <w:r>
        <w:rPr>
          <w:rFonts w:ascii="Times New Roman" w:hAnsi="Times New Roman" w:cs="Times New Roman"/>
          <w:sz w:val="28"/>
          <w:szCs w:val="28"/>
        </w:rPr>
        <w:t xml:space="preserve">чая элементы текущего контроля. </w:t>
      </w:r>
    </w:p>
    <w:sectPr w:rsidR="00C15922" w:rsidRPr="0038247A" w:rsidSect="0038247A">
      <w:pgSz w:w="11906" w:h="16838"/>
      <w:pgMar w:top="568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8247A"/>
    <w:rsid w:val="0038247A"/>
    <w:rsid w:val="00684529"/>
    <w:rsid w:val="008462A6"/>
    <w:rsid w:val="00C41D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D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319</Words>
  <Characters>1823</Characters>
  <Application>Microsoft Office Word</Application>
  <DocSecurity>0</DocSecurity>
  <Lines>15</Lines>
  <Paragraphs>4</Paragraphs>
  <ScaleCrop>false</ScaleCrop>
  <Company>Reanimator Extreme Edition</Company>
  <LinksUpToDate>false</LinksUpToDate>
  <CharactersWithSpaces>2138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2020-04-10T04:35:00Z</dcterms:created>
  <dcterms:modified xsi:type="dcterms:W3CDTF">2020-04-10T04:39:00Z</dcterms:modified>
</cp:coreProperties>
</file>